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B034" w14:textId="77777777" w:rsidR="00AA5D6A" w:rsidRPr="00370713" w:rsidRDefault="00AA5D6A" w:rsidP="00AA5D6A">
      <w:pPr>
        <w:spacing w:after="0" w:line="240" w:lineRule="auto"/>
        <w:jc w:val="center"/>
        <w:rPr>
          <w:rFonts w:ascii="Arial" w:eastAsia="Times New Roman" w:hAnsi="Arial" w:cs="Arial"/>
          <w:kern w:val="0"/>
          <w:sz w:val="24"/>
          <w:szCs w:val="24"/>
          <w14:ligatures w14:val="none"/>
        </w:rPr>
      </w:pPr>
      <w:r w:rsidRPr="00370713">
        <w:rPr>
          <w:rFonts w:ascii="Arial" w:eastAsia="Times New Roman" w:hAnsi="Arial" w:cs="Arial"/>
          <w:kern w:val="0"/>
          <w:sz w:val="24"/>
          <w:szCs w:val="24"/>
          <w14:ligatures w14:val="none"/>
        </w:rPr>
        <w:t>MINUTES</w:t>
      </w:r>
    </w:p>
    <w:p w14:paraId="5A1E8F09" w14:textId="77777777" w:rsidR="00AA5D6A" w:rsidRPr="00370713" w:rsidRDefault="00AA5D6A" w:rsidP="00AA5D6A">
      <w:pPr>
        <w:spacing w:after="0" w:line="240" w:lineRule="auto"/>
        <w:jc w:val="center"/>
        <w:rPr>
          <w:rFonts w:ascii="Arial" w:eastAsia="Times New Roman" w:hAnsi="Arial" w:cs="Arial"/>
          <w:kern w:val="0"/>
          <w:sz w:val="24"/>
          <w:szCs w:val="24"/>
          <w14:ligatures w14:val="none"/>
        </w:rPr>
      </w:pPr>
      <w:r w:rsidRPr="00370713">
        <w:rPr>
          <w:rFonts w:ascii="Arial" w:eastAsia="Times New Roman" w:hAnsi="Arial" w:cs="Arial"/>
          <w:kern w:val="0"/>
          <w:sz w:val="24"/>
          <w:szCs w:val="24"/>
          <w14:ligatures w14:val="none"/>
        </w:rPr>
        <w:t>CLARK COUNTY QUORUM COURT</w:t>
      </w:r>
    </w:p>
    <w:p w14:paraId="6162256F" w14:textId="77777777" w:rsidR="00AA5D6A" w:rsidRPr="00370713" w:rsidRDefault="00AA5D6A" w:rsidP="00AA5D6A">
      <w:pPr>
        <w:spacing w:after="0" w:line="240" w:lineRule="auto"/>
        <w:jc w:val="center"/>
        <w:rPr>
          <w:rFonts w:ascii="Arial" w:eastAsia="Times New Roman" w:hAnsi="Arial" w:cs="Arial"/>
          <w:kern w:val="0"/>
          <w:sz w:val="24"/>
          <w:szCs w:val="24"/>
          <w14:ligatures w14:val="none"/>
        </w:rPr>
      </w:pPr>
      <w:r w:rsidRPr="00370713">
        <w:rPr>
          <w:rFonts w:ascii="Arial" w:eastAsia="Times New Roman" w:hAnsi="Arial" w:cs="Arial"/>
          <w:kern w:val="0"/>
          <w:sz w:val="24"/>
          <w:szCs w:val="24"/>
          <w14:ligatures w14:val="none"/>
        </w:rPr>
        <w:t>REGULAR SESSION</w:t>
      </w:r>
    </w:p>
    <w:p w14:paraId="0D42F303" w14:textId="2239AA5D" w:rsidR="00AA5D6A" w:rsidRPr="00370713" w:rsidRDefault="00AA5D6A" w:rsidP="00AA5D6A">
      <w:pPr>
        <w:spacing w:after="0" w:line="240" w:lineRule="auto"/>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November 13, 2023</w:t>
      </w:r>
    </w:p>
    <w:p w14:paraId="5C716BD7" w14:textId="77777777" w:rsidR="00AA5D6A" w:rsidRPr="00370713" w:rsidRDefault="00AA5D6A" w:rsidP="00AA5D6A">
      <w:pPr>
        <w:spacing w:after="0" w:line="240" w:lineRule="auto"/>
        <w:rPr>
          <w:rFonts w:ascii="Arial" w:hAnsi="Arial" w:cs="Arial"/>
          <w:kern w:val="0"/>
          <w:sz w:val="24"/>
          <w:szCs w:val="24"/>
          <w14:ligatures w14:val="none"/>
        </w:rPr>
      </w:pPr>
    </w:p>
    <w:p w14:paraId="06430853" w14:textId="65E95CCC" w:rsidR="00AA5D6A" w:rsidRPr="00370713" w:rsidRDefault="00AA5D6A" w:rsidP="00AA5D6A">
      <w:pPr>
        <w:spacing w:after="0" w:line="240" w:lineRule="auto"/>
        <w:rPr>
          <w:rFonts w:ascii="Arial" w:hAnsi="Arial" w:cs="Arial"/>
          <w:kern w:val="0"/>
          <w14:ligatures w14:val="none"/>
        </w:rPr>
      </w:pPr>
      <w:r w:rsidRPr="00370713">
        <w:rPr>
          <w:rFonts w:ascii="Arial" w:eastAsia="Times New Roman" w:hAnsi="Arial" w:cs="Arial"/>
          <w:kern w:val="0"/>
          <w14:ligatures w14:val="none"/>
        </w:rPr>
        <w:t xml:space="preserve">The Clark County Quorum Court met on the above date at 5:30 pm in the District Courtroom. Judge Troy Tucker presided.  </w:t>
      </w:r>
      <w:r w:rsidRPr="00370713">
        <w:rPr>
          <w:rFonts w:ascii="Arial" w:hAnsi="Arial" w:cs="Arial"/>
          <w:kern w:val="0"/>
          <w14:ligatures w14:val="none"/>
        </w:rPr>
        <w:t>The roll was called by County Clerk Tracy Rider. The following justices were present: Andrea Angle, Michael Ankton, Wayne Baumgardner, Zach Bledsoe, Tracy Drake, Vanilla Hannah</w:t>
      </w:r>
      <w:r>
        <w:rPr>
          <w:rFonts w:ascii="Arial" w:hAnsi="Arial" w:cs="Arial"/>
          <w:kern w:val="0"/>
          <w14:ligatures w14:val="none"/>
        </w:rPr>
        <w:t>, David Forthman</w:t>
      </w:r>
      <w:r w:rsidRPr="00370713">
        <w:rPr>
          <w:rFonts w:ascii="Arial" w:hAnsi="Arial" w:cs="Arial"/>
          <w:kern w:val="0"/>
          <w14:ligatures w14:val="none"/>
        </w:rPr>
        <w:t>, and Jenna Scott.</w:t>
      </w:r>
    </w:p>
    <w:p w14:paraId="54A31D3C" w14:textId="77777777" w:rsidR="00AA5D6A" w:rsidRPr="00370713" w:rsidRDefault="00AA5D6A" w:rsidP="00AA5D6A">
      <w:pPr>
        <w:spacing w:after="0" w:line="240" w:lineRule="auto"/>
        <w:rPr>
          <w:rFonts w:ascii="Arial" w:hAnsi="Arial" w:cs="Arial"/>
          <w:kern w:val="0"/>
          <w14:ligatures w14:val="none"/>
        </w:rPr>
      </w:pPr>
    </w:p>
    <w:p w14:paraId="10A572C6" w14:textId="77777777" w:rsidR="00AA5D6A" w:rsidRPr="00370713" w:rsidRDefault="00AA5D6A" w:rsidP="00AA5D6A">
      <w:pPr>
        <w:spacing w:after="0" w:line="240" w:lineRule="auto"/>
        <w:rPr>
          <w:rFonts w:ascii="Arial" w:eastAsia="Times New Roman" w:hAnsi="Arial" w:cs="Arial"/>
          <w:kern w:val="0"/>
          <w14:ligatures w14:val="none"/>
        </w:rPr>
      </w:pPr>
      <w:r w:rsidRPr="00370713">
        <w:rPr>
          <w:rFonts w:ascii="Arial" w:eastAsia="Times New Roman" w:hAnsi="Arial" w:cs="Arial"/>
          <w:kern w:val="0"/>
          <w14:ligatures w14:val="none"/>
        </w:rPr>
        <w:t xml:space="preserve">County Judge Troy Tucker called the meeting to order. </w:t>
      </w:r>
      <w:r>
        <w:rPr>
          <w:rFonts w:ascii="Arial" w:eastAsia="Times New Roman" w:hAnsi="Arial" w:cs="Arial"/>
          <w:kern w:val="0"/>
          <w14:ligatures w14:val="none"/>
        </w:rPr>
        <w:t>Dr. Lewis Shepherd</w:t>
      </w:r>
      <w:r w:rsidRPr="00370713">
        <w:rPr>
          <w:rFonts w:ascii="Arial" w:eastAsia="Times New Roman" w:hAnsi="Arial" w:cs="Arial"/>
          <w:kern w:val="0"/>
          <w14:ligatures w14:val="none"/>
        </w:rPr>
        <w:t xml:space="preserve"> gave the invocation.</w:t>
      </w:r>
    </w:p>
    <w:p w14:paraId="3630BF97" w14:textId="77777777" w:rsidR="00AA5D6A" w:rsidRPr="00370713" w:rsidRDefault="00AA5D6A" w:rsidP="00AA5D6A">
      <w:pPr>
        <w:autoSpaceDE w:val="0"/>
        <w:autoSpaceDN w:val="0"/>
        <w:adjustRightInd w:val="0"/>
        <w:spacing w:after="0" w:line="276" w:lineRule="auto"/>
        <w:rPr>
          <w:rFonts w:ascii="Arial" w:eastAsia="Times New Roman" w:hAnsi="Arial" w:cs="Arial"/>
          <w:kern w:val="0"/>
          <w:u w:val="single"/>
          <w14:ligatures w14:val="none"/>
        </w:rPr>
      </w:pPr>
    </w:p>
    <w:p w14:paraId="0732DD66" w14:textId="615A5711" w:rsidR="00AA5D6A" w:rsidRPr="00370713" w:rsidRDefault="00AA5D6A" w:rsidP="00AA5D6A">
      <w:pPr>
        <w:autoSpaceDE w:val="0"/>
        <w:autoSpaceDN w:val="0"/>
        <w:adjustRightInd w:val="0"/>
        <w:spacing w:after="0" w:line="276" w:lineRule="auto"/>
        <w:rPr>
          <w:rFonts w:ascii="Arial" w:hAnsi="Arial" w:cs="Arial"/>
          <w:kern w:val="0"/>
          <w:lang w:val="en"/>
          <w14:ligatures w14:val="none"/>
        </w:rPr>
      </w:pPr>
      <w:r w:rsidRPr="00370713">
        <w:rPr>
          <w:rFonts w:ascii="Arial" w:eastAsia="Times New Roman" w:hAnsi="Arial" w:cs="Arial"/>
          <w:kern w:val="0"/>
          <w:u w:val="single"/>
          <w14:ligatures w14:val="none"/>
        </w:rPr>
        <w:t>APPROVAL OF THE AGENDA</w:t>
      </w:r>
      <w:r w:rsidRPr="00370713">
        <w:rPr>
          <w:rFonts w:ascii="Arial" w:eastAsia="Times New Roman" w:hAnsi="Arial" w:cs="Arial"/>
          <w:kern w:val="0"/>
          <w14:ligatures w14:val="none"/>
        </w:rPr>
        <w:t xml:space="preserve">:  Justice </w:t>
      </w:r>
      <w:r>
        <w:rPr>
          <w:rFonts w:ascii="Arial" w:eastAsia="Times New Roman" w:hAnsi="Arial" w:cs="Arial"/>
          <w:kern w:val="0"/>
          <w14:ligatures w14:val="none"/>
        </w:rPr>
        <w:t>Scott</w:t>
      </w:r>
      <w:r w:rsidRPr="00370713">
        <w:rPr>
          <w:rFonts w:ascii="Arial" w:eastAsia="Times New Roman" w:hAnsi="Arial" w:cs="Arial"/>
          <w:kern w:val="0"/>
          <w14:ligatures w14:val="none"/>
        </w:rPr>
        <w:t xml:space="preserve"> made the motion to adopt the amended agenda </w:t>
      </w:r>
      <w:r>
        <w:rPr>
          <w:rFonts w:ascii="Arial" w:eastAsia="Times New Roman" w:hAnsi="Arial" w:cs="Arial"/>
          <w:kern w:val="0"/>
          <w14:ligatures w14:val="none"/>
        </w:rPr>
        <w:t xml:space="preserve">moving item </w:t>
      </w:r>
      <w:r w:rsidR="00CF3D99">
        <w:rPr>
          <w:rFonts w:ascii="Arial" w:eastAsia="Times New Roman" w:hAnsi="Arial" w:cs="Arial"/>
          <w:kern w:val="0"/>
          <w14:ligatures w14:val="none"/>
        </w:rPr>
        <w:t>2</w:t>
      </w:r>
      <w:r>
        <w:rPr>
          <w:rFonts w:ascii="Arial" w:eastAsia="Times New Roman" w:hAnsi="Arial" w:cs="Arial"/>
          <w:kern w:val="0"/>
          <w14:ligatures w14:val="none"/>
        </w:rPr>
        <w:t xml:space="preserve"> to item </w:t>
      </w:r>
      <w:r w:rsidR="00CF3D99">
        <w:rPr>
          <w:rFonts w:ascii="Arial" w:eastAsia="Times New Roman" w:hAnsi="Arial" w:cs="Arial"/>
          <w:kern w:val="0"/>
          <w14:ligatures w14:val="none"/>
        </w:rPr>
        <w:t>9</w:t>
      </w:r>
      <w:r w:rsidRPr="00370713">
        <w:rPr>
          <w:rFonts w:ascii="Arial" w:eastAsia="Times New Roman" w:hAnsi="Arial" w:cs="Arial"/>
          <w:kern w:val="0"/>
          <w14:ligatures w14:val="none"/>
        </w:rPr>
        <w:t xml:space="preserve">. Justice </w:t>
      </w:r>
      <w:r>
        <w:rPr>
          <w:rFonts w:ascii="Arial" w:eastAsia="Times New Roman" w:hAnsi="Arial" w:cs="Arial"/>
          <w:kern w:val="0"/>
          <w14:ligatures w14:val="none"/>
        </w:rPr>
        <w:t>Hannah</w:t>
      </w:r>
      <w:r w:rsidRPr="00370713">
        <w:rPr>
          <w:rFonts w:ascii="Arial" w:eastAsia="Times New Roman" w:hAnsi="Arial" w:cs="Arial"/>
          <w:kern w:val="0"/>
          <w14:ligatures w14:val="none"/>
        </w:rPr>
        <w:t xml:space="preserve"> seconded the motion. </w:t>
      </w:r>
      <w:bookmarkStart w:id="0" w:name="_Hlk142983850"/>
      <w:r w:rsidRPr="00370713">
        <w:rPr>
          <w:rFonts w:ascii="Arial" w:hAnsi="Arial" w:cs="Arial"/>
          <w:kern w:val="0"/>
          <w14:ligatures w14:val="none"/>
        </w:rPr>
        <w:t xml:space="preserve">With no further discussion, </w:t>
      </w:r>
      <w:r>
        <w:rPr>
          <w:rFonts w:ascii="Arial" w:hAnsi="Arial" w:cs="Arial"/>
          <w:kern w:val="0"/>
          <w14:ligatures w14:val="none"/>
        </w:rPr>
        <w:t>t</w:t>
      </w:r>
      <w:r w:rsidRPr="00370713">
        <w:rPr>
          <w:rFonts w:ascii="Arial" w:hAnsi="Arial" w:cs="Arial"/>
          <w:kern w:val="0"/>
          <w14:ligatures w14:val="none"/>
        </w:rPr>
        <w:t xml:space="preserve">he motion </w:t>
      </w:r>
      <w:proofErr w:type="gramStart"/>
      <w:r w:rsidRPr="00370713">
        <w:rPr>
          <w:rFonts w:ascii="Arial" w:hAnsi="Arial" w:cs="Arial"/>
          <w:kern w:val="0"/>
          <w14:ligatures w14:val="none"/>
        </w:rPr>
        <w:t>carried</w:t>
      </w:r>
      <w:proofErr w:type="gramEnd"/>
      <w:r w:rsidRPr="00370713">
        <w:rPr>
          <w:rFonts w:ascii="Arial" w:hAnsi="Arial" w:cs="Arial"/>
          <w:kern w:val="0"/>
          <w14:ligatures w14:val="none"/>
        </w:rPr>
        <w:t xml:space="preserve"> by voice vote </w:t>
      </w:r>
      <w:r>
        <w:rPr>
          <w:rFonts w:ascii="Arial" w:hAnsi="Arial" w:cs="Arial"/>
          <w:kern w:val="0"/>
          <w14:ligatures w14:val="none"/>
        </w:rPr>
        <w:t>9</w:t>
      </w:r>
      <w:r w:rsidRPr="00370713">
        <w:rPr>
          <w:rFonts w:ascii="Arial" w:hAnsi="Arial" w:cs="Arial"/>
          <w:kern w:val="0"/>
          <w14:ligatures w14:val="none"/>
        </w:rPr>
        <w:t>-0.</w:t>
      </w:r>
      <w:bookmarkEnd w:id="0"/>
    </w:p>
    <w:p w14:paraId="456447DA" w14:textId="0690B5B8" w:rsidR="00AA5D6A" w:rsidRPr="00370713" w:rsidRDefault="00AA5D6A" w:rsidP="00AA5D6A">
      <w:pPr>
        <w:spacing w:before="240" w:after="0" w:line="240" w:lineRule="auto"/>
        <w:rPr>
          <w:rFonts w:ascii="Arial" w:hAnsi="Arial" w:cs="Arial"/>
          <w:kern w:val="0"/>
          <w14:ligatures w14:val="none"/>
        </w:rPr>
      </w:pPr>
      <w:r w:rsidRPr="00370713">
        <w:rPr>
          <w:rFonts w:ascii="Arial" w:eastAsia="Times New Roman" w:hAnsi="Arial" w:cs="Arial"/>
          <w:kern w:val="0"/>
          <w:u w:val="single"/>
          <w14:ligatures w14:val="none"/>
        </w:rPr>
        <w:t>DISPOSITION OF THE MINUTES</w:t>
      </w:r>
      <w:r w:rsidRPr="00370713">
        <w:rPr>
          <w:rFonts w:ascii="Arial" w:eastAsia="Times New Roman" w:hAnsi="Arial" w:cs="Arial"/>
          <w:kern w:val="0"/>
          <w14:ligatures w14:val="none"/>
        </w:rPr>
        <w:t xml:space="preserve">: Justice </w:t>
      </w:r>
      <w:r>
        <w:rPr>
          <w:rFonts w:ascii="Arial" w:eastAsia="Times New Roman" w:hAnsi="Arial" w:cs="Arial"/>
          <w:kern w:val="0"/>
          <w14:ligatures w14:val="none"/>
        </w:rPr>
        <w:t>Bledsoe</w:t>
      </w:r>
      <w:r w:rsidRPr="00370713">
        <w:rPr>
          <w:rFonts w:ascii="Arial" w:eastAsia="Times New Roman" w:hAnsi="Arial" w:cs="Arial"/>
          <w:kern w:val="0"/>
          <w14:ligatures w14:val="none"/>
        </w:rPr>
        <w:t xml:space="preserve"> made the motion to adopt the minutes from the </w:t>
      </w:r>
      <w:r w:rsidR="00CF3D99">
        <w:rPr>
          <w:rFonts w:ascii="Arial" w:eastAsia="Times New Roman" w:hAnsi="Arial" w:cs="Arial"/>
          <w:kern w:val="0"/>
          <w14:ligatures w14:val="none"/>
        </w:rPr>
        <w:t>October 2023</w:t>
      </w:r>
      <w:r w:rsidRPr="00370713">
        <w:rPr>
          <w:rFonts w:ascii="Arial" w:eastAsia="Times New Roman" w:hAnsi="Arial" w:cs="Arial"/>
          <w:kern w:val="0"/>
          <w14:ligatures w14:val="none"/>
        </w:rPr>
        <w:t xml:space="preserve"> meeting</w:t>
      </w:r>
      <w:r w:rsidR="00D13103">
        <w:rPr>
          <w:rFonts w:ascii="Arial" w:eastAsia="Times New Roman" w:hAnsi="Arial" w:cs="Arial"/>
          <w:kern w:val="0"/>
          <w14:ligatures w14:val="none"/>
        </w:rPr>
        <w:t>s</w:t>
      </w:r>
      <w:r w:rsidRPr="00370713">
        <w:rPr>
          <w:rFonts w:ascii="Arial" w:eastAsia="Times New Roman" w:hAnsi="Arial" w:cs="Arial"/>
          <w:kern w:val="0"/>
          <w14:ligatures w14:val="none"/>
        </w:rPr>
        <w:t xml:space="preserve"> as presented. Justice </w:t>
      </w:r>
      <w:r w:rsidR="00CF3D99">
        <w:rPr>
          <w:rFonts w:ascii="Arial" w:eastAsia="Times New Roman" w:hAnsi="Arial" w:cs="Arial"/>
          <w:kern w:val="0"/>
          <w14:ligatures w14:val="none"/>
        </w:rPr>
        <w:t>Ankton</w:t>
      </w:r>
      <w:r w:rsidRPr="00370713">
        <w:rPr>
          <w:rFonts w:ascii="Arial" w:eastAsia="Times New Roman" w:hAnsi="Arial" w:cs="Arial"/>
          <w:kern w:val="0"/>
          <w14:ligatures w14:val="none"/>
        </w:rPr>
        <w:t xml:space="preserve"> seconded the motion. </w:t>
      </w:r>
      <w:r w:rsidRPr="00370713">
        <w:rPr>
          <w:rFonts w:ascii="Arial" w:hAnsi="Arial" w:cs="Arial"/>
          <w:kern w:val="0"/>
          <w14:ligatures w14:val="none"/>
        </w:rPr>
        <w:t xml:space="preserve">With no further discussion, </w:t>
      </w:r>
      <w:r>
        <w:rPr>
          <w:rFonts w:ascii="Arial" w:hAnsi="Arial" w:cs="Arial"/>
          <w:kern w:val="0"/>
          <w14:ligatures w14:val="none"/>
        </w:rPr>
        <w:t>t</w:t>
      </w:r>
      <w:r w:rsidRPr="00370713">
        <w:rPr>
          <w:rFonts w:ascii="Arial" w:hAnsi="Arial" w:cs="Arial"/>
          <w:kern w:val="0"/>
          <w14:ligatures w14:val="none"/>
        </w:rPr>
        <w:t xml:space="preserve">he motion </w:t>
      </w:r>
      <w:proofErr w:type="gramStart"/>
      <w:r w:rsidRPr="00370713">
        <w:rPr>
          <w:rFonts w:ascii="Arial" w:hAnsi="Arial" w:cs="Arial"/>
          <w:kern w:val="0"/>
          <w14:ligatures w14:val="none"/>
        </w:rPr>
        <w:t>carried</w:t>
      </w:r>
      <w:proofErr w:type="gramEnd"/>
      <w:r w:rsidRPr="00370713">
        <w:rPr>
          <w:rFonts w:ascii="Arial" w:hAnsi="Arial" w:cs="Arial"/>
          <w:kern w:val="0"/>
          <w14:ligatures w14:val="none"/>
        </w:rPr>
        <w:t xml:space="preserve"> by voice vote </w:t>
      </w:r>
      <w:r>
        <w:rPr>
          <w:rFonts w:ascii="Arial" w:hAnsi="Arial" w:cs="Arial"/>
          <w:kern w:val="0"/>
          <w14:ligatures w14:val="none"/>
        </w:rPr>
        <w:t>9</w:t>
      </w:r>
      <w:r w:rsidRPr="00370713">
        <w:rPr>
          <w:rFonts w:ascii="Arial" w:hAnsi="Arial" w:cs="Arial"/>
          <w:kern w:val="0"/>
          <w14:ligatures w14:val="none"/>
        </w:rPr>
        <w:t>-0.</w:t>
      </w:r>
    </w:p>
    <w:p w14:paraId="33256012" w14:textId="77777777" w:rsidR="00AA5D6A" w:rsidRDefault="00AA5D6A" w:rsidP="00AA5D6A">
      <w:pPr>
        <w:spacing w:after="0" w:line="240" w:lineRule="auto"/>
        <w:rPr>
          <w:rFonts w:ascii="Arial" w:hAnsi="Arial" w:cs="Arial"/>
          <w:kern w:val="0"/>
          <w:u w:val="single"/>
          <w14:ligatures w14:val="none"/>
        </w:rPr>
      </w:pPr>
    </w:p>
    <w:p w14:paraId="3BE35F44" w14:textId="77777777" w:rsidR="00AA5D6A" w:rsidRPr="00370713" w:rsidRDefault="00AA5D6A" w:rsidP="00AA5D6A">
      <w:pPr>
        <w:spacing w:after="0" w:line="240" w:lineRule="auto"/>
        <w:rPr>
          <w:rFonts w:ascii="Arial" w:hAnsi="Arial" w:cs="Arial"/>
          <w:kern w:val="0"/>
          <w14:ligatures w14:val="none"/>
        </w:rPr>
      </w:pPr>
      <w:r w:rsidRPr="00370713">
        <w:rPr>
          <w:rFonts w:ascii="Arial" w:hAnsi="Arial" w:cs="Arial"/>
          <w:kern w:val="0"/>
          <w:u w:val="single"/>
          <w14:ligatures w14:val="none"/>
        </w:rPr>
        <w:t>COMMITTEE AND OTHER REPORTS</w:t>
      </w:r>
      <w:r w:rsidRPr="00370713">
        <w:rPr>
          <w:rFonts w:ascii="Arial" w:hAnsi="Arial" w:cs="Arial"/>
          <w:kern w:val="0"/>
          <w14:ligatures w14:val="none"/>
        </w:rPr>
        <w:t xml:space="preserve">:  </w:t>
      </w:r>
    </w:p>
    <w:p w14:paraId="1CCA8D8B" w14:textId="77777777" w:rsidR="00AA5D6A" w:rsidRPr="00370713" w:rsidRDefault="00AA5D6A" w:rsidP="00AA5D6A">
      <w:pPr>
        <w:spacing w:after="0" w:line="240" w:lineRule="auto"/>
        <w:rPr>
          <w:rFonts w:ascii="Arial" w:hAnsi="Arial" w:cs="Arial"/>
          <w:kern w:val="0"/>
          <w14:ligatures w14:val="none"/>
        </w:rPr>
      </w:pPr>
    </w:p>
    <w:p w14:paraId="21A4DF2C" w14:textId="50060B8A" w:rsidR="00AA5D6A" w:rsidRPr="00370713" w:rsidRDefault="00AA5D6A" w:rsidP="00AA5D6A">
      <w:pPr>
        <w:spacing w:after="0" w:line="240" w:lineRule="auto"/>
        <w:ind w:left="720"/>
        <w:rPr>
          <w:rFonts w:ascii="Arial" w:hAnsi="Arial" w:cs="Arial"/>
          <w:kern w:val="0"/>
          <w14:ligatures w14:val="none"/>
        </w:rPr>
      </w:pPr>
      <w:proofErr w:type="gramStart"/>
      <w:r w:rsidRPr="00370713">
        <w:rPr>
          <w:rFonts w:ascii="Arial" w:hAnsi="Arial" w:cs="Arial"/>
          <w:kern w:val="0"/>
          <w14:ligatures w14:val="none"/>
        </w:rPr>
        <w:t>Personnel</w:t>
      </w:r>
      <w:proofErr w:type="gramEnd"/>
      <w:r w:rsidRPr="00370713">
        <w:rPr>
          <w:rFonts w:ascii="Arial" w:hAnsi="Arial" w:cs="Arial"/>
          <w:kern w:val="0"/>
          <w14:ligatures w14:val="none"/>
        </w:rPr>
        <w:t xml:space="preserve"> Committee did </w:t>
      </w:r>
      <w:proofErr w:type="gramStart"/>
      <w:r w:rsidRPr="00370713">
        <w:rPr>
          <w:rFonts w:ascii="Arial" w:hAnsi="Arial" w:cs="Arial"/>
          <w:kern w:val="0"/>
          <w14:ligatures w14:val="none"/>
        </w:rPr>
        <w:t>meet</w:t>
      </w:r>
      <w:proofErr w:type="gramEnd"/>
      <w:r>
        <w:rPr>
          <w:rFonts w:ascii="Arial" w:hAnsi="Arial" w:cs="Arial"/>
          <w:kern w:val="0"/>
          <w14:ligatures w14:val="none"/>
        </w:rPr>
        <w:t xml:space="preserve"> and their minutes are attached</w:t>
      </w:r>
      <w:r w:rsidR="00D13103">
        <w:rPr>
          <w:rFonts w:ascii="Arial" w:hAnsi="Arial" w:cs="Arial"/>
          <w:kern w:val="0"/>
          <w14:ligatures w14:val="none"/>
        </w:rPr>
        <w:t xml:space="preserve"> to the agenda</w:t>
      </w:r>
      <w:r w:rsidRPr="00370713">
        <w:rPr>
          <w:rFonts w:ascii="Arial" w:hAnsi="Arial" w:cs="Arial"/>
          <w:kern w:val="0"/>
          <w14:ligatures w14:val="none"/>
        </w:rPr>
        <w:t>.</w:t>
      </w:r>
    </w:p>
    <w:p w14:paraId="4D124E03" w14:textId="77777777" w:rsidR="00AA5D6A" w:rsidRPr="00370713" w:rsidRDefault="00AA5D6A" w:rsidP="00AA5D6A">
      <w:pPr>
        <w:spacing w:after="0" w:line="240" w:lineRule="auto"/>
        <w:ind w:left="720"/>
        <w:rPr>
          <w:rFonts w:ascii="Arial" w:hAnsi="Arial" w:cs="Arial"/>
          <w:kern w:val="0"/>
          <w14:ligatures w14:val="none"/>
        </w:rPr>
      </w:pPr>
    </w:p>
    <w:p w14:paraId="52479750" w14:textId="0061FD80" w:rsidR="00AA5D6A" w:rsidRDefault="00AA5D6A" w:rsidP="00AA5D6A">
      <w:pPr>
        <w:spacing w:after="0" w:line="240" w:lineRule="auto"/>
        <w:ind w:left="720"/>
        <w:rPr>
          <w:rFonts w:ascii="Arial" w:hAnsi="Arial" w:cs="Arial"/>
          <w:kern w:val="0"/>
          <w14:ligatures w14:val="none"/>
        </w:rPr>
      </w:pPr>
      <w:r w:rsidRPr="00370713">
        <w:rPr>
          <w:rFonts w:ascii="Arial" w:hAnsi="Arial" w:cs="Arial"/>
          <w:kern w:val="0"/>
          <w14:ligatures w14:val="none"/>
        </w:rPr>
        <w:t xml:space="preserve">Budget Committee did </w:t>
      </w:r>
      <w:proofErr w:type="gramStart"/>
      <w:r w:rsidRPr="00370713">
        <w:rPr>
          <w:rFonts w:ascii="Arial" w:hAnsi="Arial" w:cs="Arial"/>
          <w:kern w:val="0"/>
          <w14:ligatures w14:val="none"/>
        </w:rPr>
        <w:t>meet</w:t>
      </w:r>
      <w:proofErr w:type="gramEnd"/>
      <w:r w:rsidRPr="00370713">
        <w:rPr>
          <w:rFonts w:ascii="Arial" w:hAnsi="Arial" w:cs="Arial"/>
          <w:kern w:val="0"/>
          <w14:ligatures w14:val="none"/>
        </w:rPr>
        <w:t xml:space="preserve"> and their minutes are attached</w:t>
      </w:r>
      <w:r w:rsidR="00D13103">
        <w:rPr>
          <w:rFonts w:ascii="Arial" w:hAnsi="Arial" w:cs="Arial"/>
          <w:kern w:val="0"/>
          <w14:ligatures w14:val="none"/>
        </w:rPr>
        <w:t xml:space="preserve"> to the agenda</w:t>
      </w:r>
      <w:r w:rsidRPr="00370713">
        <w:rPr>
          <w:rFonts w:ascii="Arial" w:hAnsi="Arial" w:cs="Arial"/>
          <w:kern w:val="0"/>
          <w14:ligatures w14:val="none"/>
        </w:rPr>
        <w:t>.</w:t>
      </w:r>
    </w:p>
    <w:p w14:paraId="1F84CA2E" w14:textId="77777777" w:rsidR="00AA5D6A" w:rsidRDefault="00AA5D6A" w:rsidP="00AA5D6A">
      <w:pPr>
        <w:spacing w:after="0" w:line="240" w:lineRule="auto"/>
        <w:ind w:left="720"/>
        <w:rPr>
          <w:rFonts w:ascii="Arial" w:hAnsi="Arial" w:cs="Arial"/>
          <w:kern w:val="0"/>
          <w14:ligatures w14:val="none"/>
        </w:rPr>
      </w:pPr>
    </w:p>
    <w:p w14:paraId="3148F98C" w14:textId="77777777" w:rsidR="00AA5D6A" w:rsidRPr="00370713" w:rsidRDefault="00AA5D6A" w:rsidP="00AA5D6A">
      <w:pPr>
        <w:spacing w:after="0" w:line="240" w:lineRule="auto"/>
        <w:ind w:left="720"/>
        <w:rPr>
          <w:rFonts w:ascii="Arial" w:hAnsi="Arial" w:cs="Arial"/>
          <w:kern w:val="0"/>
          <w14:ligatures w14:val="none"/>
        </w:rPr>
      </w:pPr>
    </w:p>
    <w:p w14:paraId="579A49FF" w14:textId="77777777" w:rsidR="00AA5D6A" w:rsidRPr="00370713" w:rsidRDefault="00AA5D6A" w:rsidP="00AA5D6A">
      <w:pPr>
        <w:spacing w:after="0" w:line="240" w:lineRule="auto"/>
        <w:rPr>
          <w:rFonts w:ascii="Arial" w:hAnsi="Arial" w:cs="Arial"/>
          <w:kern w:val="0"/>
          <w14:ligatures w14:val="none"/>
        </w:rPr>
      </w:pPr>
      <w:r w:rsidRPr="00370713">
        <w:rPr>
          <w:rFonts w:ascii="Arial" w:hAnsi="Arial" w:cs="Arial"/>
          <w:kern w:val="0"/>
          <w:u w:val="single"/>
          <w14:ligatures w14:val="none"/>
        </w:rPr>
        <w:t>UNFINISHED BUSINESS</w:t>
      </w:r>
      <w:r w:rsidRPr="00370713">
        <w:rPr>
          <w:rFonts w:ascii="Arial" w:hAnsi="Arial" w:cs="Arial"/>
          <w:kern w:val="0"/>
          <w14:ligatures w14:val="none"/>
        </w:rPr>
        <w:t>:  None</w:t>
      </w:r>
      <w:r w:rsidRPr="00370713">
        <w:rPr>
          <w:rFonts w:ascii="Arial" w:hAnsi="Arial" w:cs="Arial"/>
          <w:kern w:val="0"/>
          <w14:ligatures w14:val="none"/>
        </w:rPr>
        <w:tab/>
      </w:r>
    </w:p>
    <w:p w14:paraId="5515A92E" w14:textId="77777777" w:rsidR="00AA5D6A" w:rsidRPr="00370713" w:rsidRDefault="00AA5D6A" w:rsidP="00AA5D6A">
      <w:pPr>
        <w:spacing w:after="0" w:line="240" w:lineRule="auto"/>
        <w:ind w:left="720"/>
        <w:contextualSpacing/>
        <w:rPr>
          <w:rFonts w:ascii="Arial" w:eastAsia="Times New Roman" w:hAnsi="Arial" w:cs="Arial"/>
          <w:kern w:val="0"/>
          <w14:ligatures w14:val="none"/>
        </w:rPr>
      </w:pPr>
    </w:p>
    <w:p w14:paraId="3B0838FB" w14:textId="77777777" w:rsidR="00AA5D6A" w:rsidRDefault="00AA5D6A" w:rsidP="00AA5D6A">
      <w:pPr>
        <w:spacing w:after="0" w:line="240" w:lineRule="auto"/>
        <w:rPr>
          <w:rFonts w:ascii="Arial" w:hAnsi="Arial" w:cs="Arial"/>
          <w:kern w:val="0"/>
          <w:u w:val="single"/>
          <w14:ligatures w14:val="none"/>
        </w:rPr>
      </w:pPr>
      <w:r w:rsidRPr="00370713">
        <w:rPr>
          <w:rFonts w:ascii="Arial" w:hAnsi="Arial" w:cs="Arial"/>
          <w:kern w:val="0"/>
          <w:u w:val="single"/>
          <w14:ligatures w14:val="none"/>
        </w:rPr>
        <w:t>NEW BUSINESS:</w:t>
      </w:r>
    </w:p>
    <w:p w14:paraId="457EC4E8" w14:textId="77777777" w:rsidR="00AA5D6A" w:rsidRDefault="00AA5D6A" w:rsidP="00AA5D6A">
      <w:pPr>
        <w:spacing w:after="0" w:line="240" w:lineRule="auto"/>
        <w:rPr>
          <w:rFonts w:ascii="Arial" w:hAnsi="Arial" w:cs="Arial"/>
          <w:kern w:val="0"/>
          <w:u w:val="single"/>
          <w14:ligatures w14:val="none"/>
        </w:rPr>
      </w:pPr>
    </w:p>
    <w:p w14:paraId="3E08C761" w14:textId="11526182" w:rsidR="00CF3D99" w:rsidRDefault="00CF3D99" w:rsidP="00CF3D99">
      <w:pPr>
        <w:pStyle w:val="ListParagraph"/>
        <w:numPr>
          <w:ilvl w:val="0"/>
          <w:numId w:val="1"/>
        </w:numPr>
        <w:spacing w:after="0" w:line="240" w:lineRule="auto"/>
        <w:rPr>
          <w:rFonts w:ascii="Arial" w:hAnsi="Arial" w:cs="Arial"/>
        </w:rPr>
      </w:pPr>
      <w:r>
        <w:rPr>
          <w:rFonts w:ascii="Arial" w:hAnsi="Arial" w:cs="Arial"/>
        </w:rPr>
        <w:t>Justice Scott made a motion to allow the Clark County Cooperative Extension Service</w:t>
      </w:r>
      <w:r w:rsidR="00D13103">
        <w:rPr>
          <w:rFonts w:ascii="Arial" w:hAnsi="Arial" w:cs="Arial"/>
        </w:rPr>
        <w:t xml:space="preserve"> </w:t>
      </w:r>
      <w:r>
        <w:rPr>
          <w:rFonts w:ascii="Arial" w:hAnsi="Arial" w:cs="Arial"/>
        </w:rPr>
        <w:t>15 minutes for their Annual Update. Justice Neal seconded the motion. Motion carried by voice vote 9-0.</w:t>
      </w:r>
    </w:p>
    <w:p w14:paraId="374AF435" w14:textId="77777777" w:rsidR="00CF3D99" w:rsidRDefault="00CF3D99" w:rsidP="00CF3D99">
      <w:pPr>
        <w:pStyle w:val="ListParagraph"/>
        <w:spacing w:after="0" w:line="240" w:lineRule="auto"/>
        <w:ind w:left="1080"/>
        <w:rPr>
          <w:rFonts w:ascii="Arial" w:hAnsi="Arial" w:cs="Arial"/>
        </w:rPr>
      </w:pPr>
    </w:p>
    <w:p w14:paraId="5825A19D" w14:textId="196286B0" w:rsidR="00CF3D99" w:rsidRPr="00CF3D99" w:rsidRDefault="00CF3D99" w:rsidP="00CF3D99">
      <w:pPr>
        <w:pStyle w:val="ListParagraph"/>
        <w:spacing w:after="0" w:line="240" w:lineRule="auto"/>
        <w:ind w:left="1080"/>
        <w:rPr>
          <w:rFonts w:ascii="Arial" w:hAnsi="Arial" w:cs="Arial"/>
        </w:rPr>
      </w:pPr>
      <w:r>
        <w:rPr>
          <w:rFonts w:ascii="Arial" w:hAnsi="Arial" w:cs="Arial"/>
        </w:rPr>
        <w:t>Employees with the Extension Service gave their update.</w:t>
      </w:r>
    </w:p>
    <w:p w14:paraId="7194AF58" w14:textId="77777777" w:rsidR="00AA5D6A" w:rsidRPr="004869EC" w:rsidRDefault="00AA5D6A" w:rsidP="00AA5D6A">
      <w:pPr>
        <w:pStyle w:val="ListParagraph"/>
        <w:spacing w:after="0" w:line="240" w:lineRule="auto"/>
        <w:ind w:left="1080"/>
        <w:rPr>
          <w:rFonts w:ascii="Arial" w:hAnsi="Arial" w:cs="Arial"/>
        </w:rPr>
      </w:pPr>
    </w:p>
    <w:p w14:paraId="45353E34" w14:textId="41B07879" w:rsidR="00AA5D6A" w:rsidRDefault="00CF3D99" w:rsidP="00CF3D99">
      <w:pPr>
        <w:pStyle w:val="ListParagraph"/>
        <w:numPr>
          <w:ilvl w:val="0"/>
          <w:numId w:val="1"/>
        </w:numPr>
        <w:spacing w:before="240" w:after="0" w:line="240" w:lineRule="auto"/>
        <w:rPr>
          <w:rFonts w:ascii="Arial" w:eastAsia="Times New Roman" w:hAnsi="Arial" w:cs="Arial"/>
        </w:rPr>
      </w:pPr>
      <w:r>
        <w:rPr>
          <w:rFonts w:ascii="Arial" w:eastAsia="Times New Roman" w:hAnsi="Arial" w:cs="Arial"/>
        </w:rPr>
        <w:t xml:space="preserve">Doug Nelson with Men United addressed the court regarding a proposed youth program. Justice Hannah made a motion to move the proposal to the Personnel Committee with more information for their consideration. Justice Ankton seconded the motion. With no further discussion, roll call was as follows: </w:t>
      </w:r>
      <w:r w:rsidR="00732B5E">
        <w:rPr>
          <w:rFonts w:ascii="Arial" w:eastAsia="Times New Roman" w:hAnsi="Arial" w:cs="Arial"/>
        </w:rPr>
        <w:t xml:space="preserve">Yea: </w:t>
      </w:r>
      <w:r>
        <w:rPr>
          <w:rFonts w:ascii="Arial" w:eastAsia="Times New Roman" w:hAnsi="Arial" w:cs="Arial"/>
        </w:rPr>
        <w:t>Angle, Ankton, Bledsoe</w:t>
      </w:r>
      <w:r w:rsidR="00732B5E">
        <w:rPr>
          <w:rFonts w:ascii="Arial" w:eastAsia="Times New Roman" w:hAnsi="Arial" w:cs="Arial"/>
        </w:rPr>
        <w:t>, Hannah, Neal, Forthman. Nay: Baumgardner, Drake, Scott. The motion carried 6-3.</w:t>
      </w:r>
    </w:p>
    <w:p w14:paraId="744A856E" w14:textId="61D38237" w:rsidR="00732B5E" w:rsidRPr="00CF3D99" w:rsidRDefault="00732B5E" w:rsidP="00732B5E">
      <w:pPr>
        <w:pStyle w:val="ListParagraph"/>
        <w:spacing w:before="240" w:after="0" w:line="240" w:lineRule="auto"/>
        <w:ind w:left="1080"/>
        <w:rPr>
          <w:rFonts w:ascii="Arial" w:eastAsia="Times New Roman" w:hAnsi="Arial" w:cs="Arial"/>
        </w:rPr>
      </w:pPr>
    </w:p>
    <w:p w14:paraId="5991D66E" w14:textId="77777777" w:rsidR="00D13103" w:rsidRPr="00D13103" w:rsidRDefault="00732B5E" w:rsidP="00AA5D6A">
      <w:pPr>
        <w:pStyle w:val="ListParagraph"/>
        <w:numPr>
          <w:ilvl w:val="0"/>
          <w:numId w:val="1"/>
        </w:numPr>
        <w:spacing w:before="240" w:after="0" w:line="240" w:lineRule="auto"/>
        <w:rPr>
          <w:rFonts w:ascii="Arial" w:eastAsia="Times New Roman" w:hAnsi="Arial" w:cs="Arial"/>
        </w:rPr>
      </w:pPr>
      <w:r>
        <w:rPr>
          <w:rFonts w:ascii="Arial" w:hAnsi="Arial" w:cs="Arial"/>
        </w:rPr>
        <w:t>Raymond Funderburk addressed the court requesting an $8,000.00 money movement from 3404 jail construction unappropriated to 1000-04182023 jail parts and repair to replace the jail fire alarm system panel that is not repairable.</w:t>
      </w:r>
      <w:r w:rsidR="00AA5D6A" w:rsidRPr="002A6847">
        <w:rPr>
          <w:rFonts w:ascii="Arial" w:hAnsi="Arial" w:cs="Arial"/>
        </w:rPr>
        <w:t xml:space="preserve"> </w:t>
      </w:r>
    </w:p>
    <w:p w14:paraId="4ADC13CD" w14:textId="77777777" w:rsidR="00D13103" w:rsidRPr="00D13103" w:rsidRDefault="00D13103" w:rsidP="00D13103">
      <w:pPr>
        <w:pStyle w:val="ListParagraph"/>
        <w:rPr>
          <w:rFonts w:ascii="Arial" w:hAnsi="Arial" w:cs="Arial"/>
        </w:rPr>
      </w:pPr>
    </w:p>
    <w:p w14:paraId="26A02F61" w14:textId="6EBCBC54" w:rsidR="00AA5D6A" w:rsidRPr="00732B5E" w:rsidRDefault="00732B5E" w:rsidP="00D13103">
      <w:pPr>
        <w:pStyle w:val="ListParagraph"/>
        <w:spacing w:before="240" w:after="0" w:line="240" w:lineRule="auto"/>
        <w:ind w:left="1080"/>
        <w:rPr>
          <w:rFonts w:ascii="Arial" w:eastAsia="Times New Roman" w:hAnsi="Arial" w:cs="Arial"/>
        </w:rPr>
      </w:pPr>
      <w:r>
        <w:rPr>
          <w:rFonts w:ascii="Arial" w:hAnsi="Arial" w:cs="Arial"/>
        </w:rPr>
        <w:t xml:space="preserve">Justice Scott made a motion to Appropriate the funds as requested. Justice Angle seconded the motion. With no further discussion, roll call was as follows: Yea: Angle, </w:t>
      </w:r>
      <w:r>
        <w:rPr>
          <w:rFonts w:ascii="Arial" w:hAnsi="Arial" w:cs="Arial"/>
        </w:rPr>
        <w:lastRenderedPageBreak/>
        <w:t>Ankton, Baumgardner, Bledsoe, Drake, Hannah, Neal, Forthman, Scott. The motion carried 9-0.</w:t>
      </w:r>
    </w:p>
    <w:p w14:paraId="444A821A" w14:textId="77777777" w:rsidR="00732B5E" w:rsidRPr="00732B5E" w:rsidRDefault="00732B5E" w:rsidP="00732B5E">
      <w:pPr>
        <w:pStyle w:val="ListParagraph"/>
        <w:rPr>
          <w:rFonts w:ascii="Arial" w:eastAsia="Times New Roman" w:hAnsi="Arial" w:cs="Arial"/>
        </w:rPr>
      </w:pPr>
    </w:p>
    <w:p w14:paraId="44351A9B" w14:textId="5BBF7B65" w:rsidR="00732B5E" w:rsidRDefault="009F755E" w:rsidP="00AA5D6A">
      <w:pPr>
        <w:pStyle w:val="ListParagraph"/>
        <w:numPr>
          <w:ilvl w:val="0"/>
          <w:numId w:val="1"/>
        </w:numPr>
        <w:spacing w:before="240" w:after="0" w:line="240" w:lineRule="auto"/>
        <w:rPr>
          <w:rFonts w:ascii="Arial" w:eastAsia="Times New Roman" w:hAnsi="Arial" w:cs="Arial"/>
        </w:rPr>
      </w:pPr>
      <w:r>
        <w:rPr>
          <w:rFonts w:ascii="Arial" w:eastAsia="Times New Roman" w:hAnsi="Arial" w:cs="Arial"/>
        </w:rPr>
        <w:t xml:space="preserve">Bruce Bell addressed the court </w:t>
      </w:r>
      <w:proofErr w:type="gramStart"/>
      <w:r>
        <w:rPr>
          <w:rFonts w:ascii="Arial" w:eastAsia="Times New Roman" w:hAnsi="Arial" w:cs="Arial"/>
        </w:rPr>
        <w:t>in regards to</w:t>
      </w:r>
      <w:proofErr w:type="gramEnd"/>
      <w:r>
        <w:rPr>
          <w:rFonts w:ascii="Arial" w:eastAsia="Times New Roman" w:hAnsi="Arial" w:cs="Arial"/>
        </w:rPr>
        <w:t xml:space="preserve"> the half cent sale tax.</w:t>
      </w:r>
    </w:p>
    <w:p w14:paraId="7BC12048" w14:textId="77777777" w:rsidR="009F755E" w:rsidRPr="009F755E" w:rsidRDefault="009F755E" w:rsidP="009F755E">
      <w:pPr>
        <w:pStyle w:val="ListParagraph"/>
        <w:rPr>
          <w:rFonts w:ascii="Arial" w:eastAsia="Times New Roman" w:hAnsi="Arial" w:cs="Arial"/>
        </w:rPr>
      </w:pPr>
    </w:p>
    <w:p w14:paraId="185B3433" w14:textId="20200BA3" w:rsidR="00BB0882" w:rsidRPr="00732B5E" w:rsidRDefault="00BB0882" w:rsidP="00BB0882">
      <w:pPr>
        <w:pStyle w:val="ListParagraph"/>
        <w:numPr>
          <w:ilvl w:val="0"/>
          <w:numId w:val="1"/>
        </w:numPr>
        <w:spacing w:before="240" w:after="0" w:line="240" w:lineRule="auto"/>
        <w:rPr>
          <w:rFonts w:ascii="Arial" w:eastAsia="Times New Roman" w:hAnsi="Arial" w:cs="Arial"/>
        </w:rPr>
      </w:pPr>
      <w:r>
        <w:rPr>
          <w:rFonts w:ascii="Arial" w:eastAsia="Times New Roman" w:hAnsi="Arial" w:cs="Arial"/>
        </w:rPr>
        <w:t xml:space="preserve">Justice Baumgardner made a motion to read </w:t>
      </w:r>
      <w:r>
        <w:rPr>
          <w:rFonts w:ascii="Arial" w:hAnsi="Arial" w:cs="Arial"/>
          <w:lang w:val="en"/>
        </w:rPr>
        <w:t xml:space="preserve">A Proposed Ordinance 2023-16 “AN ORDINANCE AMENDING ORDINANCE NO 2023-12 APPROPRIATING FUNDS; MAKING SPECIFIC ADDITIONS/DELETIONS TO THE CLARK COUNTY BUDGET FOR 2023” by title only </w:t>
      </w:r>
      <w:r w:rsidRPr="0056163F">
        <w:rPr>
          <w:rFonts w:ascii="Arial" w:hAnsi="Arial" w:cs="Arial"/>
          <w:i/>
          <w:iCs/>
          <w:lang w:val="en"/>
        </w:rPr>
        <w:t>Sponsor: Justice Johns</w:t>
      </w:r>
      <w:r>
        <w:rPr>
          <w:rFonts w:ascii="Arial" w:hAnsi="Arial" w:cs="Arial"/>
          <w:i/>
          <w:iCs/>
          <w:lang w:val="en"/>
        </w:rPr>
        <w:t xml:space="preserve">. </w:t>
      </w:r>
      <w:r>
        <w:rPr>
          <w:rFonts w:ascii="Arial" w:hAnsi="Arial" w:cs="Arial"/>
          <w:lang w:val="en"/>
        </w:rPr>
        <w:t xml:space="preserve">Justice Angle seconded the motion. </w:t>
      </w:r>
      <w:r>
        <w:rPr>
          <w:rFonts w:ascii="Arial" w:hAnsi="Arial" w:cs="Arial"/>
        </w:rPr>
        <w:t>With no further discussion, roll call was as follows: Yea: Angle, Ankton, Baumgardner, Bledsoe, Drake, Hannah, Neal, Forthman, Scott. The motion carried 9-0.</w:t>
      </w:r>
    </w:p>
    <w:p w14:paraId="65B3F0DF" w14:textId="77777777" w:rsidR="00BB0882" w:rsidRDefault="00BB0882" w:rsidP="00BB0882">
      <w:pPr>
        <w:ind w:left="1080"/>
        <w:rPr>
          <w:rFonts w:ascii="Arial" w:hAnsi="Arial" w:cs="Arial"/>
          <w:lang w:val="en"/>
        </w:rPr>
      </w:pPr>
    </w:p>
    <w:p w14:paraId="1277C9AD" w14:textId="065E2B68" w:rsidR="00BB0882" w:rsidRDefault="00BB0882" w:rsidP="00BB0882">
      <w:pPr>
        <w:ind w:left="1080"/>
        <w:rPr>
          <w:rFonts w:ascii="Arial" w:hAnsi="Arial" w:cs="Arial"/>
          <w:lang w:val="en"/>
        </w:rPr>
      </w:pPr>
      <w:r>
        <w:rPr>
          <w:rFonts w:ascii="Arial" w:hAnsi="Arial" w:cs="Arial"/>
          <w:lang w:val="en"/>
        </w:rPr>
        <w:t>Rider read the proposed ordinance by title only.</w:t>
      </w:r>
    </w:p>
    <w:p w14:paraId="036D6491" w14:textId="7C0A9FC5" w:rsidR="00BB0882" w:rsidRPr="00732B5E" w:rsidRDefault="00BB0882" w:rsidP="00BB0882">
      <w:pPr>
        <w:pStyle w:val="ListParagraph"/>
        <w:spacing w:before="240" w:after="0" w:line="240" w:lineRule="auto"/>
        <w:ind w:left="1080"/>
        <w:rPr>
          <w:rFonts w:ascii="Arial" w:eastAsia="Times New Roman" w:hAnsi="Arial" w:cs="Arial"/>
        </w:rPr>
      </w:pPr>
      <w:r>
        <w:rPr>
          <w:rFonts w:ascii="Arial" w:hAnsi="Arial" w:cs="Arial"/>
          <w:lang w:val="en"/>
        </w:rPr>
        <w:t xml:space="preserve">Justice Scott made a motion to adopt A Proposed Ordinance 2023-16 “AN ORDINANCE AMENDING ORDINANCE NO 2023-12 APPROPRIATING FUNDS; MAKING SPECIFIC ADDITIONS/DELETIONS TO THE CLARK COUNTY BUDGET FOR 2023” </w:t>
      </w:r>
      <w:r w:rsidRPr="0056163F">
        <w:rPr>
          <w:rFonts w:ascii="Arial" w:hAnsi="Arial" w:cs="Arial"/>
          <w:i/>
          <w:iCs/>
          <w:lang w:val="en"/>
        </w:rPr>
        <w:t>Sponsor: Justice Johns</w:t>
      </w:r>
      <w:r>
        <w:rPr>
          <w:rFonts w:ascii="Arial" w:hAnsi="Arial" w:cs="Arial"/>
          <w:i/>
          <w:iCs/>
          <w:lang w:val="en"/>
        </w:rPr>
        <w:t xml:space="preserve">. </w:t>
      </w:r>
      <w:r>
        <w:rPr>
          <w:rFonts w:ascii="Arial" w:hAnsi="Arial" w:cs="Arial"/>
          <w:lang w:val="en"/>
        </w:rPr>
        <w:t xml:space="preserve">Justice Neal seconded the motion. </w:t>
      </w:r>
      <w:r>
        <w:rPr>
          <w:rFonts w:ascii="Arial" w:hAnsi="Arial" w:cs="Arial"/>
        </w:rPr>
        <w:t>With no further discussion, roll call was as follows: Yea: Angle, Ankton, Baumgardner, Bledsoe, Drake, Hannah, Neal, Forthman, Scott. The motion carried 9-0.</w:t>
      </w:r>
    </w:p>
    <w:p w14:paraId="1BD272AB" w14:textId="16B7B3B1" w:rsidR="00BB0882" w:rsidRPr="00BB0882" w:rsidRDefault="00BB0882" w:rsidP="00BB0882">
      <w:pPr>
        <w:rPr>
          <w:rFonts w:ascii="Arial" w:hAnsi="Arial" w:cs="Arial"/>
          <w:lang w:val="en"/>
        </w:rPr>
      </w:pPr>
    </w:p>
    <w:p w14:paraId="49BD3C5A" w14:textId="67CDFE19" w:rsidR="009F755E" w:rsidRDefault="00BB0882" w:rsidP="00AA5D6A">
      <w:pPr>
        <w:pStyle w:val="ListParagraph"/>
        <w:numPr>
          <w:ilvl w:val="0"/>
          <w:numId w:val="1"/>
        </w:numPr>
        <w:spacing w:before="240" w:after="0" w:line="240" w:lineRule="auto"/>
        <w:rPr>
          <w:rFonts w:ascii="Arial" w:eastAsia="Times New Roman" w:hAnsi="Arial" w:cs="Arial"/>
        </w:rPr>
      </w:pPr>
      <w:r>
        <w:rPr>
          <w:rFonts w:ascii="Arial" w:eastAsia="Times New Roman" w:hAnsi="Arial" w:cs="Arial"/>
        </w:rPr>
        <w:t>Judge Troy Tucker presented Justice Bledsoe and his family with a Proclamation declaring November 2023 National Adoption Awareness Month.</w:t>
      </w:r>
    </w:p>
    <w:p w14:paraId="6F8C8FAD" w14:textId="77777777" w:rsidR="00BB0882" w:rsidRDefault="00BB0882" w:rsidP="00BB0882">
      <w:pPr>
        <w:pStyle w:val="ListParagraph"/>
        <w:spacing w:before="240" w:after="0" w:line="240" w:lineRule="auto"/>
        <w:ind w:left="1080"/>
        <w:rPr>
          <w:rFonts w:ascii="Arial" w:eastAsia="Times New Roman" w:hAnsi="Arial" w:cs="Arial"/>
        </w:rPr>
      </w:pPr>
    </w:p>
    <w:p w14:paraId="4A0B5328" w14:textId="4B0B67C2" w:rsidR="00BB0882" w:rsidRPr="00BB0882" w:rsidRDefault="00BB0882" w:rsidP="00BB0882">
      <w:pPr>
        <w:pStyle w:val="ListParagraph"/>
        <w:numPr>
          <w:ilvl w:val="0"/>
          <w:numId w:val="1"/>
        </w:numPr>
        <w:rPr>
          <w:rFonts w:ascii="Arial" w:hAnsi="Arial" w:cs="Arial"/>
          <w:lang w:val="en"/>
        </w:rPr>
      </w:pPr>
      <w:r w:rsidRPr="00BB0882">
        <w:rPr>
          <w:rFonts w:ascii="Arial" w:eastAsia="Times New Roman" w:hAnsi="Arial" w:cs="Arial"/>
        </w:rPr>
        <w:t xml:space="preserve">Justice Angle made a motion to read </w:t>
      </w:r>
      <w:r w:rsidRPr="00BB0882">
        <w:rPr>
          <w:rFonts w:ascii="Arial" w:hAnsi="Arial" w:cs="Arial"/>
          <w:lang w:val="en"/>
        </w:rPr>
        <w:t>A Proposed Ordinance 2023-17 “AN ORDINANCE TO LEVY TAXES ON REAL PROPERTY AND PERSONAL PROPERTY FOR THE 2023 COLLECTIBLE IN 2024”</w:t>
      </w:r>
      <w:r>
        <w:rPr>
          <w:rFonts w:ascii="Arial" w:hAnsi="Arial" w:cs="Arial"/>
          <w:lang w:val="en"/>
        </w:rPr>
        <w:t xml:space="preserve"> by title only.</w:t>
      </w:r>
      <w:r w:rsidRPr="00BB0882">
        <w:rPr>
          <w:rFonts w:ascii="Arial" w:hAnsi="Arial" w:cs="Arial"/>
          <w:lang w:val="en"/>
        </w:rPr>
        <w:t xml:space="preserve"> </w:t>
      </w:r>
      <w:r w:rsidRPr="00BB0882">
        <w:rPr>
          <w:rFonts w:ascii="Arial" w:hAnsi="Arial" w:cs="Arial"/>
          <w:i/>
          <w:iCs/>
          <w:lang w:val="en"/>
        </w:rPr>
        <w:t>Sponsor: Justice Angle.</w:t>
      </w:r>
      <w:r>
        <w:rPr>
          <w:rFonts w:ascii="Arial" w:hAnsi="Arial" w:cs="Arial"/>
          <w:i/>
          <w:iCs/>
          <w:lang w:val="en"/>
        </w:rPr>
        <w:t xml:space="preserve"> </w:t>
      </w:r>
      <w:r>
        <w:rPr>
          <w:rFonts w:ascii="Arial" w:hAnsi="Arial" w:cs="Arial"/>
          <w:lang w:val="en"/>
        </w:rPr>
        <w:t xml:space="preserve">Justice Baumgardner seconded the motion. </w:t>
      </w:r>
      <w:r>
        <w:rPr>
          <w:rFonts w:ascii="Arial" w:hAnsi="Arial" w:cs="Arial"/>
        </w:rPr>
        <w:t>With no further discussion, roll call was as follows: Yea: Angle, Ankton, Baumgardner, Bledsoe, Drake, Hannah, Neal, Forthman, Scott. The motion carried 9-0.</w:t>
      </w:r>
    </w:p>
    <w:p w14:paraId="02769136" w14:textId="77777777" w:rsidR="00BB0882" w:rsidRPr="00BB0882" w:rsidRDefault="00BB0882" w:rsidP="00BB0882">
      <w:pPr>
        <w:pStyle w:val="ListParagraph"/>
        <w:rPr>
          <w:rFonts w:ascii="Arial" w:hAnsi="Arial" w:cs="Arial"/>
          <w:lang w:val="en"/>
        </w:rPr>
      </w:pPr>
    </w:p>
    <w:p w14:paraId="6212B354" w14:textId="5647D7B0" w:rsidR="00BB0882" w:rsidRDefault="00BB0882" w:rsidP="00BB0882">
      <w:pPr>
        <w:ind w:left="1080"/>
        <w:rPr>
          <w:rFonts w:ascii="Arial" w:hAnsi="Arial" w:cs="Arial"/>
          <w:lang w:val="en"/>
        </w:rPr>
      </w:pPr>
      <w:r>
        <w:rPr>
          <w:rFonts w:ascii="Arial" w:hAnsi="Arial" w:cs="Arial"/>
          <w:lang w:val="en"/>
        </w:rPr>
        <w:t>Rider read the proposed ordinance by title only.</w:t>
      </w:r>
    </w:p>
    <w:p w14:paraId="143E92FA" w14:textId="77777777" w:rsidR="006F4660" w:rsidRPr="00732B5E" w:rsidRDefault="00BB0882" w:rsidP="006F4660">
      <w:pPr>
        <w:pStyle w:val="ListParagraph"/>
        <w:spacing w:before="240" w:after="0" w:line="240" w:lineRule="auto"/>
        <w:ind w:left="1080"/>
        <w:rPr>
          <w:rFonts w:ascii="Arial" w:eastAsia="Times New Roman" w:hAnsi="Arial" w:cs="Arial"/>
        </w:rPr>
      </w:pPr>
      <w:r>
        <w:rPr>
          <w:rFonts w:ascii="Arial" w:hAnsi="Arial" w:cs="Arial"/>
          <w:lang w:val="en"/>
        </w:rPr>
        <w:t xml:space="preserve">Justice Angle made a motion to adopt </w:t>
      </w:r>
      <w:r w:rsidRPr="00BB0882">
        <w:rPr>
          <w:rFonts w:ascii="Arial" w:hAnsi="Arial" w:cs="Arial"/>
          <w:lang w:val="en"/>
        </w:rPr>
        <w:t>A Proposed Ordinance 2023-17 “AN ORDINANCE TO LEVY TAXES ON REAL PROPERTY AND PERSONAL PROPERTY FOR THE 2023 COLLECTIBLE IN 2024”</w:t>
      </w:r>
      <w:r>
        <w:rPr>
          <w:rFonts w:ascii="Arial" w:hAnsi="Arial" w:cs="Arial"/>
          <w:lang w:val="en"/>
        </w:rPr>
        <w:t xml:space="preserve">. Justice Bledsoe seconded the motion. </w:t>
      </w:r>
      <w:r w:rsidR="006F4660">
        <w:rPr>
          <w:rFonts w:ascii="Arial" w:hAnsi="Arial" w:cs="Arial"/>
        </w:rPr>
        <w:t>With no further discussion, roll call was as follows: Yea: Angle, Ankton, Baumgardner, Bledsoe, Drake, Hannah, Neal, Forthman, Scott. The motion carried 9-0.</w:t>
      </w:r>
    </w:p>
    <w:p w14:paraId="2C9EA01A" w14:textId="77777777" w:rsidR="006F4660" w:rsidRDefault="006F4660" w:rsidP="006F4660">
      <w:pPr>
        <w:pStyle w:val="ListParagraph"/>
        <w:spacing w:before="240" w:after="0" w:line="240" w:lineRule="auto"/>
        <w:ind w:left="1080"/>
        <w:rPr>
          <w:rFonts w:ascii="Arial" w:eastAsia="Times New Roman" w:hAnsi="Arial" w:cs="Arial"/>
        </w:rPr>
      </w:pPr>
    </w:p>
    <w:p w14:paraId="7249F10F" w14:textId="6A3D1A50" w:rsidR="00AA5D6A" w:rsidRDefault="006F4660" w:rsidP="006F4660">
      <w:pPr>
        <w:pStyle w:val="ListParagraph"/>
        <w:numPr>
          <w:ilvl w:val="0"/>
          <w:numId w:val="3"/>
        </w:numPr>
        <w:spacing w:before="240" w:after="0" w:line="240" w:lineRule="auto"/>
        <w:rPr>
          <w:rFonts w:ascii="Arial" w:eastAsia="Times New Roman" w:hAnsi="Arial" w:cs="Arial"/>
        </w:rPr>
      </w:pPr>
      <w:r w:rsidRPr="006F4660">
        <w:rPr>
          <w:rFonts w:ascii="Arial" w:eastAsia="Times New Roman" w:hAnsi="Arial" w:cs="Arial"/>
        </w:rPr>
        <w:t>Justice Scott made a motion to allow Shelley Short with EDCCC 15 minutes to give her 3</w:t>
      </w:r>
      <w:r w:rsidRPr="006F4660">
        <w:rPr>
          <w:rFonts w:ascii="Arial" w:eastAsia="Times New Roman" w:hAnsi="Arial" w:cs="Arial"/>
          <w:vertAlign w:val="superscript"/>
        </w:rPr>
        <w:t>rd</w:t>
      </w:r>
      <w:r w:rsidRPr="006F4660">
        <w:rPr>
          <w:rFonts w:ascii="Arial" w:eastAsia="Times New Roman" w:hAnsi="Arial" w:cs="Arial"/>
        </w:rPr>
        <w:t xml:space="preserve"> quarter report and speak on the Proposed Ordinance 2023-14.</w:t>
      </w:r>
    </w:p>
    <w:p w14:paraId="15280841" w14:textId="77777777" w:rsidR="006F4660" w:rsidRPr="006F4660" w:rsidRDefault="006F4660" w:rsidP="006F4660">
      <w:pPr>
        <w:pStyle w:val="ListParagraph"/>
        <w:autoSpaceDE w:val="0"/>
        <w:autoSpaceDN w:val="0"/>
        <w:adjustRightInd w:val="0"/>
        <w:spacing w:after="0" w:line="276" w:lineRule="auto"/>
        <w:ind w:left="1080"/>
        <w:rPr>
          <w:rFonts w:ascii="Arial" w:hAnsi="Arial" w:cs="Arial"/>
          <w:lang w:val="en"/>
        </w:rPr>
      </w:pPr>
    </w:p>
    <w:p w14:paraId="220AF5E5" w14:textId="6726D4C5" w:rsidR="006F4660" w:rsidRPr="00BB0882" w:rsidRDefault="006F4660" w:rsidP="009E460D">
      <w:pPr>
        <w:pStyle w:val="ListParagraph"/>
        <w:numPr>
          <w:ilvl w:val="0"/>
          <w:numId w:val="3"/>
        </w:numPr>
        <w:rPr>
          <w:rFonts w:ascii="Arial" w:hAnsi="Arial" w:cs="Arial"/>
          <w:lang w:val="en"/>
        </w:rPr>
      </w:pPr>
      <w:r>
        <w:rPr>
          <w:rFonts w:ascii="Arial" w:eastAsia="Times New Roman" w:hAnsi="Arial" w:cs="Arial"/>
        </w:rPr>
        <w:t>J</w:t>
      </w:r>
      <w:r w:rsidRPr="006F4660">
        <w:rPr>
          <w:rFonts w:ascii="Arial" w:eastAsia="Times New Roman" w:hAnsi="Arial" w:cs="Arial"/>
        </w:rPr>
        <w:t>ustice Scott made a motion to read</w:t>
      </w:r>
      <w:r w:rsidRPr="006F4660">
        <w:rPr>
          <w:rFonts w:ascii="Arial" w:hAnsi="Arial" w:cs="Arial"/>
          <w:lang w:val="en"/>
        </w:rPr>
        <w:t xml:space="preserve"> A Proposed Ordinance 2023-14 “AN ORDINANCE AMENDING CLARK COUNTY ORDINANCE NO 2022-01 APPROVING GUIDELINES AND RULES GOVERNING THE USE OF TAX PROCEEDS BY THE ECONOMIC DEVELOPMENT CORPORATION OF CLARK </w:t>
      </w:r>
      <w:r w:rsidRPr="006F4660">
        <w:rPr>
          <w:rFonts w:ascii="Arial" w:hAnsi="Arial" w:cs="Arial"/>
          <w:lang w:val="en"/>
        </w:rPr>
        <w:lastRenderedPageBreak/>
        <w:t>COUNTY, AND FOR OTHER PURPOSES.</w:t>
      </w:r>
      <w:r>
        <w:rPr>
          <w:rFonts w:ascii="Arial" w:hAnsi="Arial" w:cs="Arial"/>
          <w:lang w:val="en"/>
        </w:rPr>
        <w:t xml:space="preserve">” For its second reading by title only. </w:t>
      </w:r>
      <w:r w:rsidRPr="006F4660">
        <w:rPr>
          <w:rFonts w:ascii="Arial" w:hAnsi="Arial" w:cs="Arial"/>
          <w:i/>
          <w:iCs/>
          <w:lang w:val="en"/>
        </w:rPr>
        <w:t>Sponsor: Justice Scott.</w:t>
      </w:r>
      <w:r>
        <w:rPr>
          <w:rFonts w:ascii="Arial" w:hAnsi="Arial" w:cs="Arial"/>
          <w:i/>
          <w:iCs/>
          <w:lang w:val="en"/>
        </w:rPr>
        <w:t xml:space="preserve"> </w:t>
      </w:r>
      <w:r>
        <w:rPr>
          <w:rFonts w:ascii="Arial" w:hAnsi="Arial" w:cs="Arial"/>
          <w:lang w:val="en"/>
        </w:rPr>
        <w:t xml:space="preserve">Justice Baumgardner seconded the motion. </w:t>
      </w:r>
      <w:r>
        <w:rPr>
          <w:rFonts w:ascii="Arial" w:hAnsi="Arial" w:cs="Arial"/>
        </w:rPr>
        <w:t>With no further discussion, roll call was as follows: Yea: Angle, Ankton, Baumgardner, Bledsoe, Drake, Hannah, Neal, Forthman, Scott. The motion carried 9-0.</w:t>
      </w:r>
    </w:p>
    <w:p w14:paraId="099B3DC9" w14:textId="198816D4" w:rsidR="006F4660" w:rsidRDefault="006F4660" w:rsidP="006F4660">
      <w:pPr>
        <w:pStyle w:val="ListParagraph"/>
        <w:autoSpaceDE w:val="0"/>
        <w:autoSpaceDN w:val="0"/>
        <w:adjustRightInd w:val="0"/>
        <w:spacing w:after="0" w:line="276" w:lineRule="auto"/>
        <w:ind w:left="1080"/>
        <w:rPr>
          <w:rFonts w:ascii="Arial" w:hAnsi="Arial" w:cs="Arial"/>
          <w:lang w:val="en"/>
        </w:rPr>
      </w:pPr>
    </w:p>
    <w:p w14:paraId="0461F81A" w14:textId="7025DC0B" w:rsidR="006F4660" w:rsidRDefault="006F4660" w:rsidP="006F4660">
      <w:pPr>
        <w:pStyle w:val="ListParagraph"/>
        <w:autoSpaceDE w:val="0"/>
        <w:autoSpaceDN w:val="0"/>
        <w:adjustRightInd w:val="0"/>
        <w:spacing w:after="0" w:line="276" w:lineRule="auto"/>
        <w:ind w:left="1080"/>
        <w:rPr>
          <w:rFonts w:ascii="Arial" w:hAnsi="Arial" w:cs="Arial"/>
          <w:lang w:val="en"/>
        </w:rPr>
      </w:pPr>
      <w:r>
        <w:rPr>
          <w:rFonts w:ascii="Arial" w:hAnsi="Arial" w:cs="Arial"/>
          <w:lang w:val="en"/>
        </w:rPr>
        <w:t>Rider read the proposed ordinance by title only.</w:t>
      </w:r>
    </w:p>
    <w:p w14:paraId="3FB2318D" w14:textId="77777777" w:rsidR="006F4660" w:rsidRDefault="006F4660" w:rsidP="006F4660">
      <w:pPr>
        <w:pStyle w:val="ListParagraph"/>
        <w:autoSpaceDE w:val="0"/>
        <w:autoSpaceDN w:val="0"/>
        <w:adjustRightInd w:val="0"/>
        <w:spacing w:after="0" w:line="276" w:lineRule="auto"/>
        <w:ind w:left="1080"/>
        <w:rPr>
          <w:rFonts w:ascii="Arial" w:hAnsi="Arial" w:cs="Arial"/>
          <w:lang w:val="en"/>
        </w:rPr>
      </w:pPr>
    </w:p>
    <w:p w14:paraId="1FADF748" w14:textId="46823A02" w:rsidR="006F4660" w:rsidRDefault="006F4660" w:rsidP="006F4660">
      <w:pPr>
        <w:pStyle w:val="ListParagraph"/>
        <w:autoSpaceDE w:val="0"/>
        <w:autoSpaceDN w:val="0"/>
        <w:adjustRightInd w:val="0"/>
        <w:spacing w:after="0" w:line="276" w:lineRule="auto"/>
        <w:ind w:left="1080"/>
        <w:rPr>
          <w:rFonts w:ascii="Arial" w:hAnsi="Arial" w:cs="Arial"/>
          <w:lang w:val="en"/>
        </w:rPr>
      </w:pPr>
      <w:r>
        <w:rPr>
          <w:rFonts w:ascii="Arial" w:hAnsi="Arial" w:cs="Arial"/>
          <w:lang w:val="en"/>
        </w:rPr>
        <w:t>Justice Scott made a motion to suspend the rules and read the Proposed Ordinance for its third and final reading tonight. Justice Bledsoe seconded the motion. With no further discussion, roll call was as follows: Yea: Angle, Ankton, Baumgardner, Bledsoe, Drake, Forthman, Scott. Nay: Hannah, Neal. The motion dies 7-2.</w:t>
      </w:r>
    </w:p>
    <w:p w14:paraId="292BE986" w14:textId="77777777" w:rsidR="006F4660" w:rsidRDefault="006F4660" w:rsidP="006F4660">
      <w:pPr>
        <w:pStyle w:val="ListParagraph"/>
        <w:autoSpaceDE w:val="0"/>
        <w:autoSpaceDN w:val="0"/>
        <w:adjustRightInd w:val="0"/>
        <w:spacing w:after="0" w:line="276" w:lineRule="auto"/>
        <w:ind w:left="1080"/>
        <w:rPr>
          <w:rFonts w:ascii="Arial" w:hAnsi="Arial" w:cs="Arial"/>
          <w:lang w:val="en"/>
        </w:rPr>
      </w:pPr>
    </w:p>
    <w:p w14:paraId="60B9767E" w14:textId="77777777" w:rsidR="006F4660" w:rsidRPr="00BB0882" w:rsidRDefault="006F4660" w:rsidP="00D13103">
      <w:pPr>
        <w:pStyle w:val="ListParagraph"/>
        <w:ind w:left="1080"/>
        <w:rPr>
          <w:rFonts w:ascii="Arial" w:hAnsi="Arial" w:cs="Arial"/>
          <w:lang w:val="en"/>
        </w:rPr>
      </w:pPr>
      <w:r>
        <w:rPr>
          <w:rFonts w:ascii="Arial" w:hAnsi="Arial" w:cs="Arial"/>
          <w:lang w:val="en"/>
        </w:rPr>
        <w:t xml:space="preserve">Justice Scott made a motion to place the Proposed Ordinance on its third and final reading on next month’s agenda. Justice Bledsoe seconded the motion. </w:t>
      </w:r>
      <w:r>
        <w:rPr>
          <w:rFonts w:ascii="Arial" w:hAnsi="Arial" w:cs="Arial"/>
        </w:rPr>
        <w:t>With no further discussion, roll call was as follows: Yea: Angle, Ankton, Baumgardner, Bledsoe, Drake, Hannah, Neal, Forthman, Scott. The motion carried 9-0.</w:t>
      </w:r>
    </w:p>
    <w:p w14:paraId="6ACE1652" w14:textId="4603AFB7" w:rsidR="006F4660" w:rsidRPr="006F4660" w:rsidRDefault="006F4660" w:rsidP="006F4660">
      <w:pPr>
        <w:pStyle w:val="ListParagraph"/>
        <w:autoSpaceDE w:val="0"/>
        <w:autoSpaceDN w:val="0"/>
        <w:adjustRightInd w:val="0"/>
        <w:spacing w:after="0" w:line="276" w:lineRule="auto"/>
        <w:ind w:left="1080"/>
        <w:rPr>
          <w:rFonts w:ascii="Arial" w:hAnsi="Arial" w:cs="Arial"/>
          <w:lang w:val="en"/>
        </w:rPr>
      </w:pPr>
    </w:p>
    <w:p w14:paraId="19B1C6A9" w14:textId="77777777" w:rsidR="00AA5D6A" w:rsidRPr="00370713" w:rsidRDefault="00AA5D6A" w:rsidP="00AA5D6A">
      <w:pPr>
        <w:spacing w:after="0" w:line="240" w:lineRule="auto"/>
        <w:ind w:left="720"/>
        <w:contextualSpacing/>
        <w:rPr>
          <w:rFonts w:ascii="Arial" w:hAnsi="Arial" w:cs="Arial"/>
          <w:kern w:val="0"/>
          <w14:ligatures w14:val="none"/>
        </w:rPr>
      </w:pPr>
    </w:p>
    <w:p w14:paraId="541EFEC3" w14:textId="1A5E48FA" w:rsidR="00AA5D6A" w:rsidRPr="00370713" w:rsidRDefault="00AA5D6A" w:rsidP="00AA5D6A">
      <w:pPr>
        <w:rPr>
          <w:rFonts w:ascii="Arial" w:eastAsia="Times New Roman" w:hAnsi="Arial" w:cs="Arial"/>
          <w:kern w:val="0"/>
          <w14:ligatures w14:val="none"/>
        </w:rPr>
      </w:pPr>
      <w:r w:rsidRPr="00370713">
        <w:rPr>
          <w:rFonts w:ascii="Arial" w:eastAsia="Times New Roman" w:hAnsi="Arial" w:cs="Arial"/>
          <w:kern w:val="0"/>
          <w14:ligatures w14:val="none"/>
        </w:rPr>
        <w:t xml:space="preserve">DISPOSAL REPORT: </w:t>
      </w:r>
    </w:p>
    <w:p w14:paraId="44204F9D" w14:textId="77777777" w:rsidR="00AA5D6A" w:rsidRPr="00370713" w:rsidRDefault="00AA5D6A" w:rsidP="00AA5D6A">
      <w:pPr>
        <w:spacing w:after="0" w:line="240" w:lineRule="auto"/>
        <w:rPr>
          <w:rFonts w:ascii="Arial" w:hAnsi="Arial" w:cs="Arial"/>
          <w:kern w:val="0"/>
          <w14:ligatures w14:val="none"/>
        </w:rPr>
      </w:pPr>
    </w:p>
    <w:p w14:paraId="269B0C88" w14:textId="77777777" w:rsidR="00AA5D6A" w:rsidRPr="00370713" w:rsidRDefault="00AA5D6A" w:rsidP="00AA5D6A">
      <w:pPr>
        <w:spacing w:after="0" w:line="240" w:lineRule="auto"/>
        <w:rPr>
          <w:rFonts w:ascii="Arial" w:eastAsia="Times New Roman" w:hAnsi="Arial" w:cs="Arial"/>
          <w:kern w:val="0"/>
          <w14:ligatures w14:val="none"/>
        </w:rPr>
      </w:pPr>
      <w:r w:rsidRPr="00370713">
        <w:rPr>
          <w:rFonts w:ascii="Arial" w:eastAsia="Times New Roman" w:hAnsi="Arial" w:cs="Arial"/>
          <w:kern w:val="0"/>
          <w14:ligatures w14:val="none"/>
        </w:rPr>
        <w:t>JUDGE TUCKERS REPORT:</w:t>
      </w:r>
    </w:p>
    <w:p w14:paraId="253C96B9" w14:textId="77777777" w:rsidR="00AA5D6A" w:rsidRPr="00370713" w:rsidRDefault="00AA5D6A" w:rsidP="00AA5D6A">
      <w:pPr>
        <w:spacing w:after="0" w:line="240" w:lineRule="auto"/>
        <w:rPr>
          <w:rFonts w:ascii="Arial" w:eastAsia="Times New Roman" w:hAnsi="Arial" w:cs="Arial"/>
          <w:kern w:val="0"/>
          <w14:ligatures w14:val="none"/>
        </w:rPr>
      </w:pPr>
      <w:r w:rsidRPr="00370713">
        <w:rPr>
          <w:rFonts w:ascii="Arial" w:eastAsia="Times New Roman" w:hAnsi="Arial" w:cs="Arial"/>
          <w:kern w:val="0"/>
          <w14:ligatures w14:val="none"/>
        </w:rPr>
        <w:t xml:space="preserve"> </w:t>
      </w:r>
    </w:p>
    <w:p w14:paraId="5176DEFB" w14:textId="2656B624" w:rsidR="00AA5D6A" w:rsidRDefault="006F4660" w:rsidP="00AA5D6A">
      <w:pPr>
        <w:spacing w:after="0" w:line="240" w:lineRule="auto"/>
        <w:ind w:left="720"/>
        <w:rPr>
          <w:rFonts w:ascii="Arial" w:hAnsi="Arial" w:cs="Arial"/>
          <w:kern w:val="0"/>
          <w14:ligatures w14:val="none"/>
        </w:rPr>
      </w:pPr>
      <w:r>
        <w:rPr>
          <w:rFonts w:ascii="Arial" w:hAnsi="Arial" w:cs="Arial"/>
          <w:kern w:val="0"/>
          <w14:ligatures w14:val="none"/>
        </w:rPr>
        <w:t>Judge Tucker introduced Mrs. Earnestine Hatley as the new Veteran’s Office Coordinator.</w:t>
      </w:r>
    </w:p>
    <w:p w14:paraId="0DD67C4A" w14:textId="77777777" w:rsidR="006F4660" w:rsidRDefault="006F4660" w:rsidP="00AA5D6A">
      <w:pPr>
        <w:spacing w:after="0" w:line="240" w:lineRule="auto"/>
        <w:ind w:left="720"/>
        <w:rPr>
          <w:rFonts w:ascii="Arial" w:hAnsi="Arial" w:cs="Arial"/>
          <w:kern w:val="0"/>
          <w14:ligatures w14:val="none"/>
        </w:rPr>
      </w:pPr>
    </w:p>
    <w:p w14:paraId="35B418D6" w14:textId="4FA8A5AC" w:rsidR="006F4660" w:rsidRDefault="00D13103" w:rsidP="00AA5D6A">
      <w:pPr>
        <w:spacing w:after="0" w:line="240" w:lineRule="auto"/>
        <w:ind w:left="720"/>
        <w:rPr>
          <w:rFonts w:ascii="Arial" w:hAnsi="Arial" w:cs="Arial"/>
          <w:kern w:val="0"/>
          <w14:ligatures w14:val="none"/>
        </w:rPr>
      </w:pPr>
      <w:r>
        <w:rPr>
          <w:rFonts w:ascii="Arial" w:hAnsi="Arial" w:cs="Arial"/>
          <w:kern w:val="0"/>
          <w14:ligatures w14:val="none"/>
        </w:rPr>
        <w:t xml:space="preserve">Judge Tucker handed out Hostess’s first donuts from production of the new plant to the justices and gave a report on their facility. </w:t>
      </w:r>
    </w:p>
    <w:p w14:paraId="5BE55148" w14:textId="77777777" w:rsidR="00D13103" w:rsidRDefault="00D13103" w:rsidP="00AA5D6A">
      <w:pPr>
        <w:spacing w:after="0" w:line="240" w:lineRule="auto"/>
        <w:ind w:left="720"/>
        <w:rPr>
          <w:rFonts w:ascii="Arial" w:hAnsi="Arial" w:cs="Arial"/>
          <w:kern w:val="0"/>
          <w14:ligatures w14:val="none"/>
        </w:rPr>
      </w:pPr>
    </w:p>
    <w:p w14:paraId="57FFF65E" w14:textId="0D163CDF" w:rsidR="00D13103" w:rsidRPr="00370713" w:rsidRDefault="00D13103" w:rsidP="00AA5D6A">
      <w:pPr>
        <w:spacing w:after="0" w:line="240" w:lineRule="auto"/>
        <w:ind w:left="720"/>
        <w:rPr>
          <w:rFonts w:ascii="Arial" w:hAnsi="Arial" w:cs="Arial"/>
          <w:kern w:val="0"/>
          <w14:ligatures w14:val="none"/>
        </w:rPr>
      </w:pPr>
      <w:r>
        <w:rPr>
          <w:rFonts w:ascii="Arial" w:hAnsi="Arial" w:cs="Arial"/>
          <w:kern w:val="0"/>
          <w14:ligatures w14:val="none"/>
        </w:rPr>
        <w:t xml:space="preserve">Judge Tucker announced the </w:t>
      </w:r>
      <w:r w:rsidR="00C93B05">
        <w:rPr>
          <w:rFonts w:ascii="Arial" w:hAnsi="Arial" w:cs="Arial"/>
          <w:kern w:val="0"/>
          <w14:ligatures w14:val="none"/>
        </w:rPr>
        <w:t>appointment</w:t>
      </w:r>
      <w:r>
        <w:rPr>
          <w:rFonts w:ascii="Arial" w:hAnsi="Arial" w:cs="Arial"/>
          <w:kern w:val="0"/>
          <w14:ligatures w14:val="none"/>
        </w:rPr>
        <w:t xml:space="preserve"> of </w:t>
      </w:r>
      <w:r w:rsidR="00C93B05">
        <w:rPr>
          <w:rFonts w:ascii="Arial" w:hAnsi="Arial" w:cs="Arial"/>
          <w:kern w:val="0"/>
          <w14:ligatures w14:val="none"/>
        </w:rPr>
        <w:t xml:space="preserve">Dr. </w:t>
      </w:r>
      <w:r>
        <w:rPr>
          <w:rFonts w:ascii="Arial" w:hAnsi="Arial" w:cs="Arial"/>
          <w:kern w:val="0"/>
          <w14:ligatures w14:val="none"/>
        </w:rPr>
        <w:t xml:space="preserve">Trey Berry by HSU as their new Chancellor. </w:t>
      </w:r>
    </w:p>
    <w:p w14:paraId="58551B86" w14:textId="77777777" w:rsidR="00AA5D6A" w:rsidRPr="00370713" w:rsidRDefault="00AA5D6A" w:rsidP="00AA5D6A">
      <w:pPr>
        <w:spacing w:after="0" w:line="240" w:lineRule="auto"/>
        <w:ind w:left="720"/>
        <w:rPr>
          <w:rFonts w:ascii="Arial" w:hAnsi="Arial" w:cs="Arial"/>
          <w:kern w:val="0"/>
          <w14:ligatures w14:val="none"/>
        </w:rPr>
      </w:pPr>
    </w:p>
    <w:p w14:paraId="540DC370" w14:textId="22341F63" w:rsidR="00AA5D6A" w:rsidRPr="00370713" w:rsidRDefault="00AA5D6A" w:rsidP="00AA5D6A">
      <w:pPr>
        <w:spacing w:after="0" w:line="240" w:lineRule="auto"/>
        <w:rPr>
          <w:rFonts w:ascii="Arial" w:hAnsi="Arial" w:cs="Arial"/>
          <w:kern w:val="0"/>
          <w14:ligatures w14:val="none"/>
        </w:rPr>
      </w:pPr>
      <w:r w:rsidRPr="00370713">
        <w:rPr>
          <w:rFonts w:ascii="Arial" w:hAnsi="Arial" w:cs="Arial"/>
          <w:kern w:val="0"/>
          <w14:ligatures w14:val="none"/>
        </w:rPr>
        <w:t xml:space="preserve">With there being no further business, Justice </w:t>
      </w:r>
      <w:r w:rsidR="00D13103">
        <w:rPr>
          <w:rFonts w:ascii="Arial" w:hAnsi="Arial" w:cs="Arial"/>
          <w:kern w:val="0"/>
          <w14:ligatures w14:val="none"/>
        </w:rPr>
        <w:t>Baumgardner</w:t>
      </w:r>
      <w:r w:rsidRPr="00370713">
        <w:rPr>
          <w:rFonts w:ascii="Arial" w:hAnsi="Arial" w:cs="Arial"/>
          <w:kern w:val="0"/>
          <w14:ligatures w14:val="none"/>
        </w:rPr>
        <w:t xml:space="preserve"> made a motion to adjourn. Justice B</w:t>
      </w:r>
      <w:r w:rsidR="00D13103">
        <w:rPr>
          <w:rFonts w:ascii="Arial" w:hAnsi="Arial" w:cs="Arial"/>
          <w:kern w:val="0"/>
          <w14:ligatures w14:val="none"/>
        </w:rPr>
        <w:t>ledsoe</w:t>
      </w:r>
      <w:r w:rsidRPr="00370713">
        <w:rPr>
          <w:rFonts w:ascii="Arial" w:hAnsi="Arial" w:cs="Arial"/>
          <w:kern w:val="0"/>
          <w14:ligatures w14:val="none"/>
        </w:rPr>
        <w:t xml:space="preserve"> seconded. The meeting was adjourned at </w:t>
      </w:r>
      <w:r w:rsidR="00D13103">
        <w:rPr>
          <w:rFonts w:ascii="Arial" w:hAnsi="Arial" w:cs="Arial"/>
          <w:kern w:val="0"/>
          <w14:ligatures w14:val="none"/>
        </w:rPr>
        <w:t>7</w:t>
      </w:r>
      <w:r w:rsidRPr="00370713">
        <w:rPr>
          <w:rFonts w:ascii="Arial" w:hAnsi="Arial" w:cs="Arial"/>
          <w:kern w:val="0"/>
          <w14:ligatures w14:val="none"/>
        </w:rPr>
        <w:t>:</w:t>
      </w:r>
      <w:r>
        <w:rPr>
          <w:rFonts w:ascii="Arial" w:hAnsi="Arial" w:cs="Arial"/>
          <w:kern w:val="0"/>
          <w14:ligatures w14:val="none"/>
        </w:rPr>
        <w:t>2</w:t>
      </w:r>
      <w:r w:rsidR="00D13103">
        <w:rPr>
          <w:rFonts w:ascii="Arial" w:hAnsi="Arial" w:cs="Arial"/>
          <w:kern w:val="0"/>
          <w14:ligatures w14:val="none"/>
        </w:rPr>
        <w:t>6</w:t>
      </w:r>
      <w:r w:rsidRPr="00370713">
        <w:rPr>
          <w:rFonts w:ascii="Arial" w:hAnsi="Arial" w:cs="Arial"/>
          <w:kern w:val="0"/>
          <w14:ligatures w14:val="none"/>
        </w:rPr>
        <w:t xml:space="preserve"> pm.</w:t>
      </w:r>
    </w:p>
    <w:p w14:paraId="2F0F7EC6" w14:textId="77777777" w:rsidR="00AA5D6A" w:rsidRPr="00370713" w:rsidRDefault="00AA5D6A" w:rsidP="00AA5D6A">
      <w:pPr>
        <w:spacing w:after="0" w:line="240" w:lineRule="auto"/>
        <w:rPr>
          <w:rFonts w:ascii="Arial" w:hAnsi="Arial" w:cs="Arial"/>
          <w:kern w:val="0"/>
          <w:u w:val="single"/>
          <w14:ligatures w14:val="none"/>
        </w:rPr>
      </w:pPr>
      <w:r w:rsidRPr="00370713">
        <w:rPr>
          <w:rFonts w:ascii="Arial" w:hAnsi="Arial" w:cs="Arial"/>
          <w:kern w:val="0"/>
          <w:u w:val="single"/>
          <w14:ligatures w14:val="none"/>
        </w:rPr>
        <w:t xml:space="preserve"> </w:t>
      </w:r>
    </w:p>
    <w:p w14:paraId="007F38AB" w14:textId="77777777" w:rsidR="00AA5D6A" w:rsidRPr="00370713" w:rsidRDefault="00AA5D6A" w:rsidP="00AA5D6A">
      <w:pPr>
        <w:spacing w:after="0" w:line="240" w:lineRule="auto"/>
        <w:rPr>
          <w:rFonts w:ascii="Arial" w:hAnsi="Arial" w:cs="Arial"/>
          <w:kern w:val="0"/>
          <w:u w:val="single"/>
          <w14:ligatures w14:val="none"/>
        </w:rPr>
      </w:pPr>
      <w:r w:rsidRPr="00370713">
        <w:rPr>
          <w:rFonts w:ascii="Arial" w:hAnsi="Arial" w:cs="Arial"/>
          <w:kern w:val="0"/>
          <w:u w:val="single"/>
          <w14:ligatures w14:val="none"/>
        </w:rPr>
        <w:t>_____________________________________</w:t>
      </w:r>
    </w:p>
    <w:p w14:paraId="2BAD9738" w14:textId="77777777" w:rsidR="00AA5D6A" w:rsidRPr="00370713" w:rsidRDefault="00AA5D6A" w:rsidP="00AA5D6A">
      <w:pPr>
        <w:spacing w:after="0" w:line="240" w:lineRule="auto"/>
        <w:rPr>
          <w:rFonts w:ascii="Times New Roman" w:hAnsi="Times New Roman" w:cs="Times New Roman"/>
          <w:kern w:val="0"/>
          <w14:ligatures w14:val="none"/>
        </w:rPr>
      </w:pPr>
      <w:r w:rsidRPr="00370713">
        <w:rPr>
          <w:rFonts w:ascii="Arial" w:hAnsi="Arial" w:cs="Arial"/>
          <w:kern w:val="0"/>
          <w14:ligatures w14:val="none"/>
        </w:rPr>
        <w:t>Tracy Rider, Clark County Clerk</w:t>
      </w:r>
    </w:p>
    <w:p w14:paraId="3D8F016F" w14:textId="77777777" w:rsidR="00AA5D6A" w:rsidRPr="00370713" w:rsidRDefault="00AA5D6A" w:rsidP="00AA5D6A">
      <w:pPr>
        <w:spacing w:after="0" w:line="240" w:lineRule="auto"/>
        <w:rPr>
          <w:rFonts w:ascii="Times New Roman" w:hAnsi="Times New Roman" w:cs="Times New Roman"/>
          <w:kern w:val="0"/>
          <w14:ligatures w14:val="none"/>
        </w:rPr>
      </w:pPr>
    </w:p>
    <w:p w14:paraId="3236C63F" w14:textId="77777777" w:rsidR="00AA5D6A" w:rsidRDefault="00AA5D6A" w:rsidP="00AA5D6A"/>
    <w:p w14:paraId="4E0DD579" w14:textId="1239E23C" w:rsidR="00D2366D" w:rsidRDefault="00BB0882">
      <w:r>
        <w:t>.</w:t>
      </w:r>
      <w:r>
        <w:tab/>
      </w:r>
    </w:p>
    <w:sectPr w:rsidR="00D2366D" w:rsidSect="00264FA8">
      <w:footerReference w:type="default" r:id="rId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544F" w14:textId="77777777" w:rsidR="009E460D" w:rsidRDefault="009E460D">
      <w:pPr>
        <w:spacing w:after="0" w:line="240" w:lineRule="auto"/>
      </w:pPr>
      <w:r>
        <w:separator/>
      </w:r>
    </w:p>
  </w:endnote>
  <w:endnote w:type="continuationSeparator" w:id="0">
    <w:p w14:paraId="05627A9B" w14:textId="77777777" w:rsidR="009E460D" w:rsidRDefault="009E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19424"/>
      <w:docPartObj>
        <w:docPartGallery w:val="Page Numbers (Bottom of Page)"/>
        <w:docPartUnique/>
      </w:docPartObj>
    </w:sdtPr>
    <w:sdtEndPr/>
    <w:sdtContent>
      <w:sdt>
        <w:sdtPr>
          <w:id w:val="-1769616900"/>
          <w:docPartObj>
            <w:docPartGallery w:val="Page Numbers (Top of Page)"/>
            <w:docPartUnique/>
          </w:docPartObj>
        </w:sdtPr>
        <w:sdtEndPr/>
        <w:sdtContent>
          <w:p w14:paraId="7A60229E" w14:textId="77777777" w:rsidR="00C93B05" w:rsidRDefault="00C93B0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51D0F64" w14:textId="77777777" w:rsidR="00C93B05" w:rsidRDefault="00C9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E9CD" w14:textId="77777777" w:rsidR="009E460D" w:rsidRDefault="009E460D">
      <w:pPr>
        <w:spacing w:after="0" w:line="240" w:lineRule="auto"/>
      </w:pPr>
      <w:r>
        <w:separator/>
      </w:r>
    </w:p>
  </w:footnote>
  <w:footnote w:type="continuationSeparator" w:id="0">
    <w:p w14:paraId="031075B2" w14:textId="77777777" w:rsidR="009E460D" w:rsidRDefault="009E4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705D"/>
    <w:multiLevelType w:val="hybridMultilevel"/>
    <w:tmpl w:val="52BA1934"/>
    <w:lvl w:ilvl="0" w:tplc="91BEB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7E510C"/>
    <w:multiLevelType w:val="hybridMultilevel"/>
    <w:tmpl w:val="7228E324"/>
    <w:lvl w:ilvl="0" w:tplc="EB2A653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F60492"/>
    <w:multiLevelType w:val="hybridMultilevel"/>
    <w:tmpl w:val="E2022824"/>
    <w:lvl w:ilvl="0" w:tplc="EB2A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1430046">
    <w:abstractNumId w:val="2"/>
  </w:num>
  <w:num w:numId="2" w16cid:durableId="262688237">
    <w:abstractNumId w:val="0"/>
  </w:num>
  <w:num w:numId="3" w16cid:durableId="1640916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D6A"/>
    <w:rsid w:val="00204859"/>
    <w:rsid w:val="006F4660"/>
    <w:rsid w:val="00732B5E"/>
    <w:rsid w:val="009E460D"/>
    <w:rsid w:val="009F755E"/>
    <w:rsid w:val="00AA5D6A"/>
    <w:rsid w:val="00BB0882"/>
    <w:rsid w:val="00C93B05"/>
    <w:rsid w:val="00CF3D99"/>
    <w:rsid w:val="00D13103"/>
    <w:rsid w:val="00D2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6923"/>
  <w15:chartTrackingRefBased/>
  <w15:docId w15:val="{EC386932-2F39-450E-812F-97D0D23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A5D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D6A"/>
  </w:style>
  <w:style w:type="paragraph" w:styleId="ListParagraph">
    <w:name w:val="List Paragraph"/>
    <w:basedOn w:val="Normal"/>
    <w:uiPriority w:val="34"/>
    <w:qFormat/>
    <w:rsid w:val="00AA5D6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Rider</dc:creator>
  <cp:keywords/>
  <dc:description/>
  <cp:lastModifiedBy>Tracy Rider</cp:lastModifiedBy>
  <cp:revision>2</cp:revision>
  <cp:lastPrinted>2023-11-21T16:55:00Z</cp:lastPrinted>
  <dcterms:created xsi:type="dcterms:W3CDTF">2023-11-14T16:03:00Z</dcterms:created>
  <dcterms:modified xsi:type="dcterms:W3CDTF">2023-11-21T16:55:00Z</dcterms:modified>
</cp:coreProperties>
</file>